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A" w:rsidRDefault="006D6F8A" w:rsidP="006D6F8A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7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22.3pt;margin-top:-40pt;width:136.55pt;height:58.75pt;z-index:251658240" adj="-2586,21251">
            <v:textbox>
              <w:txbxContent>
                <w:p w:rsidR="006D6F8A" w:rsidRPr="006D6F8A" w:rsidRDefault="006D6F8A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6D6F8A" w:rsidRPr="006D6F8A" w:rsidRDefault="006D6F8A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9152A1" w:rsidRPr="006D6F8A">
        <w:rPr>
          <w:rFonts w:ascii="Arial" w:hAnsi="Arial" w:cs="Arial"/>
          <w:sz w:val="72"/>
          <w:szCs w:val="32"/>
        </w:rPr>
        <w:t>Развитие реч</w:t>
      </w:r>
      <w:r>
        <w:rPr>
          <w:rFonts w:ascii="Arial" w:hAnsi="Arial" w:cs="Arial"/>
          <w:sz w:val="72"/>
          <w:szCs w:val="32"/>
        </w:rPr>
        <w:t>и ребенка</w:t>
      </w:r>
      <w:r w:rsidR="009152A1" w:rsidRPr="006D6F8A">
        <w:rPr>
          <w:rFonts w:ascii="Arial" w:hAnsi="Arial" w:cs="Arial"/>
          <w:sz w:val="32"/>
          <w:szCs w:val="32"/>
        </w:rPr>
        <w:t xml:space="preserve">, </w:t>
      </w:r>
    </w:p>
    <w:p w:rsidR="009152A1" w:rsidRPr="006D6F8A" w:rsidRDefault="009152A1" w:rsidP="009152A1">
      <w:pPr>
        <w:rPr>
          <w:rFonts w:ascii="Arial" w:hAnsi="Arial" w:cs="Arial"/>
          <w:sz w:val="32"/>
          <w:szCs w:val="32"/>
        </w:rPr>
      </w:pPr>
      <w:r w:rsidRPr="006D6F8A">
        <w:rPr>
          <w:rFonts w:ascii="Arial" w:hAnsi="Arial" w:cs="Arial"/>
          <w:sz w:val="32"/>
          <w:szCs w:val="32"/>
        </w:rPr>
        <w:t xml:space="preserve">несомненно, тесно связано с общим развитием мышления ребенка, с уровнем его знаний об окружающем мире. И многие игры, направленные на развитие мышления, логики, а так же чтение книг и просто повседневные </w:t>
      </w:r>
      <w:proofErr w:type="gramStart"/>
      <w:r w:rsidRPr="006D6F8A">
        <w:rPr>
          <w:rFonts w:ascii="Arial" w:hAnsi="Arial" w:cs="Arial"/>
          <w:sz w:val="32"/>
          <w:szCs w:val="32"/>
        </w:rPr>
        <w:t>разговоры</w:t>
      </w:r>
      <w:proofErr w:type="gramEnd"/>
      <w:r w:rsidRPr="006D6F8A">
        <w:rPr>
          <w:rFonts w:ascii="Arial" w:hAnsi="Arial" w:cs="Arial"/>
          <w:sz w:val="32"/>
          <w:szCs w:val="32"/>
        </w:rPr>
        <w:t xml:space="preserve"> так или иначе развивают речь малыша. Но есть игры, направленные исключительно на развитие речи детей. </w:t>
      </w:r>
      <w:r w:rsidRPr="006D6F8A">
        <w:rPr>
          <w:rFonts w:ascii="Arial" w:hAnsi="Arial" w:cs="Arial"/>
          <w:sz w:val="32"/>
          <w:szCs w:val="32"/>
        </w:rPr>
        <w:br/>
      </w:r>
      <w:r w:rsidRPr="006D6F8A">
        <w:rPr>
          <w:rFonts w:ascii="Arial" w:hAnsi="Arial" w:cs="Arial"/>
          <w:sz w:val="32"/>
          <w:szCs w:val="32"/>
        </w:rPr>
        <w:br/>
      </w:r>
      <w:bookmarkStart w:id="0" w:name="01"/>
      <w:r w:rsidRPr="006D6F8A">
        <w:rPr>
          <w:rFonts w:ascii="Arial" w:hAnsi="Arial" w:cs="Arial"/>
          <w:b/>
          <w:bCs/>
          <w:color w:val="000000"/>
          <w:sz w:val="32"/>
          <w:szCs w:val="32"/>
        </w:rPr>
        <w:t>Разговариваем по телефону</w:t>
      </w:r>
      <w:bookmarkEnd w:id="0"/>
      <w:r w:rsidRPr="006D6F8A">
        <w:rPr>
          <w:rFonts w:ascii="Arial" w:hAnsi="Arial"/>
          <w:sz w:val="32"/>
          <w:szCs w:val="32"/>
        </w:rPr>
        <w:t xml:space="preserve"> </w:t>
      </w:r>
      <w:r w:rsidR="006D6F8A">
        <w:rPr>
          <w:rFonts w:ascii="Arial" w:hAnsi="Arial" w:cs="Arial"/>
          <w:sz w:val="32"/>
          <w:szCs w:val="32"/>
        </w:rPr>
        <w:t>(возраст: 2-3 года).</w:t>
      </w:r>
      <w:r w:rsidRPr="006D6F8A">
        <w:rPr>
          <w:rFonts w:ascii="Arial" w:hAnsi="Arial" w:cs="Arial"/>
          <w:sz w:val="32"/>
          <w:szCs w:val="32"/>
        </w:rPr>
        <w:br/>
      </w:r>
      <w:r w:rsidRPr="006D6F8A">
        <w:rPr>
          <w:sz w:val="32"/>
          <w:szCs w:val="32"/>
        </w:rPr>
        <w:t>Разговоры по телефону, когда 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</w:r>
      <w:r w:rsidRPr="006D6F8A">
        <w:rPr>
          <w:sz w:val="32"/>
          <w:szCs w:val="32"/>
        </w:rPr>
        <w:br/>
        <w:t>Но, как правило, разговор по телефону малыша с бабушкой или папой сводится к слушанию того, что говорит взрослый.</w:t>
      </w:r>
      <w:r w:rsidRPr="006D6F8A">
        <w:rPr>
          <w:sz w:val="32"/>
          <w:szCs w:val="32"/>
        </w:rPr>
        <w:br/>
        <w:t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понимает.</w:t>
      </w:r>
      <w:r w:rsidRPr="006D6F8A">
        <w:rPr>
          <w:sz w:val="32"/>
          <w:szCs w:val="32"/>
        </w:rPr>
        <w:br/>
        <w:t>Пусть бабушка задает вопросы, на которые малыш сможет ответить. Поначалу, хотя бы, словами "да" и "нет", постепен</w:t>
      </w:r>
      <w:r w:rsidR="006D6F8A">
        <w:rPr>
          <w:sz w:val="32"/>
          <w:szCs w:val="32"/>
        </w:rPr>
        <w:t xml:space="preserve">но вводя более сложные вопросы. </w:t>
      </w:r>
      <w:r w:rsidRPr="006D6F8A">
        <w:rPr>
          <w:sz w:val="32"/>
          <w:szCs w:val="32"/>
        </w:rPr>
        <w:t>Пусть</w:t>
      </w:r>
      <w:r w:rsidR="006D6F8A">
        <w:rPr>
          <w:sz w:val="32"/>
          <w:szCs w:val="32"/>
        </w:rPr>
        <w:t xml:space="preserve"> разговор по телефону станет каждодневной игрой.</w:t>
      </w:r>
      <w:r w:rsidRPr="006D6F8A">
        <w:rPr>
          <w:sz w:val="32"/>
          <w:szCs w:val="32"/>
        </w:rPr>
        <w:br/>
      </w:r>
    </w:p>
    <w:p w:rsidR="009152A1" w:rsidRPr="006D6F8A" w:rsidRDefault="009152A1">
      <w:pPr>
        <w:rPr>
          <w:sz w:val="32"/>
          <w:szCs w:val="32"/>
        </w:rPr>
      </w:pPr>
      <w:bookmarkStart w:id="1" w:name="02"/>
      <w:r w:rsidRPr="006D6F8A">
        <w:rPr>
          <w:rFonts w:ascii="Arial" w:hAnsi="Arial" w:cs="Arial"/>
          <w:b/>
          <w:bCs/>
          <w:color w:val="000000"/>
          <w:sz w:val="32"/>
          <w:szCs w:val="32"/>
        </w:rPr>
        <w:t>Отвечаем на вопросы</w:t>
      </w:r>
      <w:bookmarkEnd w:id="1"/>
      <w:r w:rsidRPr="006D6F8A">
        <w:rPr>
          <w:rFonts w:ascii="Arial" w:hAnsi="Arial"/>
          <w:b/>
          <w:bCs/>
          <w:sz w:val="32"/>
          <w:szCs w:val="32"/>
        </w:rPr>
        <w:t xml:space="preserve"> </w:t>
      </w:r>
      <w:r w:rsidR="006D6F8A">
        <w:rPr>
          <w:rFonts w:ascii="Arial" w:hAnsi="Arial" w:cs="Arial"/>
          <w:sz w:val="32"/>
          <w:szCs w:val="32"/>
        </w:rPr>
        <w:t>(в</w:t>
      </w:r>
      <w:r w:rsidRPr="006D6F8A">
        <w:rPr>
          <w:rFonts w:ascii="Arial" w:hAnsi="Arial" w:cs="Arial"/>
          <w:sz w:val="32"/>
          <w:szCs w:val="32"/>
        </w:rPr>
        <w:t>озраст: 2-4 года</w:t>
      </w:r>
      <w:r w:rsidR="006D6F8A">
        <w:rPr>
          <w:rFonts w:ascii="Arial" w:hAnsi="Arial" w:cs="Arial"/>
          <w:sz w:val="32"/>
          <w:szCs w:val="32"/>
        </w:rPr>
        <w:t>).</w:t>
      </w:r>
      <w:r w:rsidR="006D6F8A">
        <w:rPr>
          <w:rFonts w:ascii="Arial" w:hAnsi="Arial" w:cs="Arial"/>
          <w:sz w:val="32"/>
          <w:szCs w:val="32"/>
        </w:rPr>
        <w:br/>
      </w:r>
      <w:r w:rsidRPr="006D6F8A">
        <w:rPr>
          <w:sz w:val="32"/>
          <w:szCs w:val="32"/>
        </w:rPr>
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</w:r>
      <w:r w:rsidRPr="006D6F8A">
        <w:rPr>
          <w:sz w:val="32"/>
          <w:szCs w:val="32"/>
        </w:rPr>
        <w:br/>
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 Но сам ребенок, конечно, еще не способен на вдумчивый последовательный рассказ, поэтому помогайте ему наводящими вопросами.</w:t>
      </w:r>
      <w:r w:rsidRPr="006D6F8A">
        <w:rPr>
          <w:sz w:val="32"/>
          <w:szCs w:val="32"/>
        </w:rPr>
        <w:br/>
        <w:t>В процессе сюжетно-ролевой игры (с куклами, зверушками, солдатиками или машинками), задавайте от лица "своего" персонажа ма</w:t>
      </w:r>
      <w:r w:rsidR="006D6F8A">
        <w:rPr>
          <w:sz w:val="32"/>
          <w:szCs w:val="32"/>
        </w:rPr>
        <w:t xml:space="preserve">ссу вопросов персонажу ребенка. </w:t>
      </w:r>
      <w:r w:rsidRPr="006D6F8A">
        <w:rPr>
          <w:sz w:val="32"/>
          <w:szCs w:val="32"/>
        </w:rPr>
        <w:t xml:space="preserve">Спрашивайте, как будет проистекать игра дальше, куда пойдет или поедет дальше тот или иной персонаж и зачем, что возьмет с собой, во что оденется, что </w:t>
      </w:r>
      <w:proofErr w:type="gramStart"/>
      <w:r w:rsidRPr="006D6F8A">
        <w:rPr>
          <w:sz w:val="32"/>
          <w:szCs w:val="32"/>
        </w:rPr>
        <w:t>будет</w:t>
      </w:r>
      <w:proofErr w:type="gramEnd"/>
      <w:r w:rsidRPr="006D6F8A">
        <w:rPr>
          <w:sz w:val="32"/>
          <w:szCs w:val="32"/>
        </w:rPr>
        <w:t xml:space="preserve"> есть и так далее.</w:t>
      </w:r>
      <w:r w:rsidRPr="006D6F8A">
        <w:rPr>
          <w:rFonts w:ascii="Arial" w:hAnsi="Arial" w:cs="Arial"/>
          <w:sz w:val="32"/>
          <w:szCs w:val="32"/>
        </w:rPr>
        <w:br/>
      </w:r>
      <w:r w:rsidR="003C3C51">
        <w:rPr>
          <w:b/>
          <w:bCs/>
          <w:noProof/>
          <w:sz w:val="60"/>
          <w:szCs w:val="60"/>
        </w:rPr>
        <w:lastRenderedPageBreak/>
        <w:pict>
          <v:shape id="_x0000_s1028" type="#_x0000_t62" style="position:absolute;margin-left:388.85pt;margin-top:-34.25pt;width:136.55pt;height:58.75pt;z-index:251660288;mso-position-horizontal-relative:text;mso-position-vertical-relative:text" adj="-2586,21251">
            <v:textbox>
              <w:txbxContent>
                <w:p w:rsidR="003C3C51" w:rsidRPr="006D6F8A" w:rsidRDefault="003C3C51" w:rsidP="003C3C51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3C3C51" w:rsidRPr="006D6F8A" w:rsidRDefault="003C3C51" w:rsidP="003C3C51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Pr="003C3C51">
        <w:rPr>
          <w:b/>
          <w:bCs/>
          <w:sz w:val="60"/>
          <w:szCs w:val="60"/>
        </w:rPr>
        <w:t>ЗАРЯДКА ДЛЯ ЯЗЫЧКА</w:t>
      </w:r>
      <w:r w:rsidRPr="003C3C51">
        <w:rPr>
          <w:sz w:val="60"/>
          <w:szCs w:val="60"/>
        </w:rPr>
        <w:br/>
      </w:r>
      <w:r w:rsidRPr="006D6F8A">
        <w:rPr>
          <w:i/>
          <w:iCs/>
          <w:sz w:val="32"/>
          <w:szCs w:val="32"/>
        </w:rPr>
        <w:t>(тренировка артикуляционного аппарата; с полутора лет)</w:t>
      </w:r>
      <w:r w:rsidRPr="006D6F8A">
        <w:rPr>
          <w:sz w:val="32"/>
          <w:szCs w:val="32"/>
        </w:rPr>
        <w:t xml:space="preserve">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  <w:t xml:space="preserve">Сядьте напротив ребенка и, произнося соответствующие слова, выполняйте описанные действия. Малыш сначала смотрит, затем пытается повторить.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proofErr w:type="gramStart"/>
      <w:r w:rsidRPr="003C3C51">
        <w:rPr>
          <w:b/>
          <w:bCs/>
          <w:sz w:val="36"/>
          <w:szCs w:val="32"/>
        </w:rPr>
        <w:t>Погулять язык собрался:</w:t>
      </w:r>
      <w:r w:rsidRPr="003C3C51">
        <w:rPr>
          <w:sz w:val="36"/>
          <w:szCs w:val="32"/>
        </w:rPr>
        <w:t xml:space="preserve">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(открыть рот)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>Он умылся,</w:t>
      </w:r>
      <w:r w:rsidRPr="003C3C51">
        <w:rPr>
          <w:sz w:val="36"/>
          <w:szCs w:val="32"/>
        </w:rPr>
        <w:t xml:space="preserve">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(кончиком языка быстро провести по верхним зубам)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>Причесался,</w:t>
      </w:r>
      <w:r w:rsidRPr="003C3C51">
        <w:rPr>
          <w:sz w:val="36"/>
          <w:szCs w:val="32"/>
        </w:rPr>
        <w:t xml:space="preserve">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(несколько раз провести языком между верхними и нижними зубами, высунуть вперед и обратно спрятать)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>На прохожих оглянулся,</w:t>
      </w:r>
      <w:r w:rsidRPr="003C3C51">
        <w:rPr>
          <w:sz w:val="36"/>
          <w:szCs w:val="32"/>
        </w:rPr>
        <w:t xml:space="preserve">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провести языкам по губам – «облизнуться»)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>Вправо, влево повернулся,</w:t>
      </w:r>
      <w:r w:rsidRPr="003C3C51">
        <w:rPr>
          <w:sz w:val="36"/>
          <w:szCs w:val="32"/>
        </w:rPr>
        <w:t xml:space="preserve">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(повернуть язык в указанную сторону)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 xml:space="preserve">Вниз упал, наверх полез,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(опустить язык вниз и поднять вверх)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 w:rsidRPr="003C3C51">
        <w:rPr>
          <w:b/>
          <w:bCs/>
          <w:sz w:val="36"/>
          <w:szCs w:val="32"/>
        </w:rPr>
        <w:t>Раз - и в ротике исчез</w:t>
      </w:r>
      <w:proofErr w:type="gramEnd"/>
      <w:r w:rsidRPr="003C3C51">
        <w:rPr>
          <w:b/>
          <w:bCs/>
          <w:sz w:val="36"/>
          <w:szCs w:val="32"/>
        </w:rPr>
        <w:t xml:space="preserve">. </w:t>
      </w:r>
      <w:r w:rsidRPr="003C3C51">
        <w:rPr>
          <w:sz w:val="36"/>
          <w:szCs w:val="32"/>
        </w:rPr>
        <w:br/>
      </w:r>
      <w:r w:rsidRPr="006D6F8A">
        <w:rPr>
          <w:sz w:val="32"/>
          <w:szCs w:val="32"/>
        </w:rPr>
        <w:t xml:space="preserve">(спрятать язык во рту)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  <w:t xml:space="preserve">Не забывайте, что малыш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</w:t>
      </w:r>
      <w:proofErr w:type="gramStart"/>
      <w:r w:rsidRPr="006D6F8A">
        <w:rPr>
          <w:sz w:val="32"/>
          <w:szCs w:val="32"/>
        </w:rPr>
        <w:t>сказку про язычок</w:t>
      </w:r>
      <w:proofErr w:type="gramEnd"/>
      <w:r w:rsidRPr="006D6F8A">
        <w:rPr>
          <w:sz w:val="32"/>
          <w:szCs w:val="32"/>
        </w:rPr>
        <w:t xml:space="preserve">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 Вы немного давите на «шишечку»,</w:t>
      </w:r>
      <w:r w:rsidR="003C3C51">
        <w:rPr>
          <w:sz w:val="32"/>
          <w:szCs w:val="32"/>
        </w:rPr>
        <w:t xml:space="preserve"> </w:t>
      </w:r>
      <w:r w:rsidRPr="006D6F8A">
        <w:rPr>
          <w:sz w:val="32"/>
          <w:szCs w:val="32"/>
        </w:rPr>
        <w:t>образовавшуюся на щечке снаружи).</w:t>
      </w:r>
      <w:r w:rsidR="006D6F8A">
        <w:rPr>
          <w:b/>
          <w:bCs/>
          <w:noProof/>
          <w:sz w:val="32"/>
          <w:szCs w:val="32"/>
        </w:rPr>
        <w:pict>
          <v:shape id="_x0000_s1027" type="#_x0000_t62" style="position:absolute;margin-left:397.55pt;margin-top:-723.65pt;width:136.55pt;height:58.75pt;z-index:251659264;mso-position-horizontal-relative:text;mso-position-vertical-relative:text" adj="-2586,21251">
            <v:textbox>
              <w:txbxContent>
                <w:p w:rsidR="006D6F8A" w:rsidRPr="006D6F8A" w:rsidRDefault="006D6F8A" w:rsidP="006D6F8A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6D6F8A" w:rsidRPr="006D6F8A" w:rsidRDefault="006D6F8A" w:rsidP="006D6F8A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</w:p>
    <w:p w:rsidR="003C3C51" w:rsidRDefault="003C3C51" w:rsidP="003C3C51">
      <w:pPr>
        <w:spacing w:after="240"/>
        <w:ind w:left="720"/>
        <w:jc w:val="right"/>
        <w:rPr>
          <w:b/>
          <w:bCs/>
          <w:sz w:val="56"/>
          <w:szCs w:val="32"/>
        </w:rPr>
      </w:pPr>
      <w:r w:rsidRPr="003C3C51">
        <w:rPr>
          <w:b/>
          <w:bCs/>
          <w:noProof/>
          <w:sz w:val="72"/>
          <w:szCs w:val="32"/>
        </w:rPr>
        <w:lastRenderedPageBreak/>
        <w:pict>
          <v:shape id="_x0000_s1029" type="#_x0000_t62" style="position:absolute;left:0;text-align:left;margin-left:2.3pt;margin-top:-37.7pt;width:136.55pt;height:58.75pt;z-index:251661312" adj="-2586,21251">
            <v:textbox>
              <w:txbxContent>
                <w:p w:rsidR="003C3C51" w:rsidRPr="006D6F8A" w:rsidRDefault="003C3C51" w:rsidP="003C3C51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3C3C51" w:rsidRPr="006D6F8A" w:rsidRDefault="003C3C51" w:rsidP="003C3C51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9152A1" w:rsidRPr="003C3C51">
        <w:rPr>
          <w:b/>
          <w:bCs/>
          <w:sz w:val="72"/>
          <w:szCs w:val="32"/>
        </w:rPr>
        <w:t>УЗНАЙ ПО ЗВУКУ</w:t>
      </w:r>
    </w:p>
    <w:p w:rsidR="00E35B62" w:rsidRDefault="00CD2359" w:rsidP="00E35B62">
      <w:pPr>
        <w:spacing w:after="240"/>
        <w:ind w:left="720"/>
        <w:jc w:val="right"/>
        <w:rPr>
          <w:sz w:val="32"/>
          <w:szCs w:val="32"/>
        </w:rPr>
      </w:pPr>
      <w:r>
        <w:rPr>
          <w:i/>
          <w:iCs/>
          <w:noProof/>
          <w:sz w:val="32"/>
          <w:szCs w:val="32"/>
        </w:rPr>
        <w:pict>
          <v:shape id="_x0000_s1031" type="#_x0000_t62" style="position:absolute;left:0;text-align:left;margin-left:2.3pt;margin-top:274.65pt;width:136.55pt;height:58.75pt;z-index:251662336" adj="-2586,21251">
            <v:textbox>
              <w:txbxContent>
                <w:p w:rsidR="00CD2359" w:rsidRPr="006D6F8A" w:rsidRDefault="00CD2359" w:rsidP="00CD2359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CD2359" w:rsidRPr="006D6F8A" w:rsidRDefault="00CD2359" w:rsidP="00CD2359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9152A1" w:rsidRPr="003C3C51">
        <w:rPr>
          <w:i/>
          <w:iCs/>
          <w:sz w:val="32"/>
          <w:szCs w:val="32"/>
        </w:rPr>
        <w:br/>
      </w:r>
      <w:r w:rsidR="009152A1" w:rsidRPr="006D6F8A">
        <w:rPr>
          <w:i/>
          <w:iCs/>
          <w:sz w:val="32"/>
          <w:szCs w:val="32"/>
        </w:rPr>
        <w:t>(игра на развитие внимания и звукового восприятия; материалом являются различные игрушки и предметы, кот</w:t>
      </w:r>
      <w:r w:rsidR="00E35B62">
        <w:rPr>
          <w:i/>
          <w:iCs/>
          <w:sz w:val="32"/>
          <w:szCs w:val="32"/>
        </w:rPr>
        <w:t>о</w:t>
      </w:r>
      <w:r w:rsidR="009152A1" w:rsidRPr="006D6F8A">
        <w:rPr>
          <w:i/>
          <w:iCs/>
          <w:sz w:val="32"/>
          <w:szCs w:val="32"/>
        </w:rPr>
        <w:t xml:space="preserve">рыми можно производить характерные звуки: барабан, колокольчик, ложка, бумага, книга и </w:t>
      </w:r>
      <w:proofErr w:type="spellStart"/>
      <w:r w:rsidR="009152A1" w:rsidRPr="006D6F8A">
        <w:rPr>
          <w:i/>
          <w:iCs/>
          <w:sz w:val="32"/>
          <w:szCs w:val="32"/>
        </w:rPr>
        <w:t>т</w:t>
      </w:r>
      <w:proofErr w:type="gramStart"/>
      <w:r w:rsidR="009152A1" w:rsidRPr="006D6F8A">
        <w:rPr>
          <w:i/>
          <w:iCs/>
          <w:sz w:val="32"/>
          <w:szCs w:val="32"/>
        </w:rPr>
        <w:t>.д</w:t>
      </w:r>
      <w:proofErr w:type="spellEnd"/>
      <w:proofErr w:type="gramEnd"/>
      <w:r w:rsidR="009152A1" w:rsidRPr="006D6F8A">
        <w:rPr>
          <w:i/>
          <w:iCs/>
          <w:sz w:val="32"/>
          <w:szCs w:val="32"/>
        </w:rPr>
        <w:t>)</w:t>
      </w:r>
      <w:r w:rsidR="009152A1" w:rsidRPr="006D6F8A">
        <w:rPr>
          <w:sz w:val="32"/>
          <w:szCs w:val="32"/>
        </w:rPr>
        <w:t xml:space="preserve"> </w:t>
      </w:r>
      <w:r w:rsidR="009152A1" w:rsidRPr="006D6F8A">
        <w:rPr>
          <w:sz w:val="32"/>
          <w:szCs w:val="32"/>
        </w:rPr>
        <w:br/>
      </w:r>
      <w:r w:rsidR="009152A1" w:rsidRPr="006D6F8A">
        <w:rPr>
          <w:sz w:val="32"/>
          <w:szCs w:val="32"/>
        </w:rPr>
        <w:br/>
      </w:r>
      <w:r w:rsidR="003C3C51">
        <w:rPr>
          <w:sz w:val="32"/>
          <w:szCs w:val="32"/>
        </w:rPr>
        <w:t xml:space="preserve">             </w:t>
      </w:r>
      <w:r w:rsidR="009152A1" w:rsidRPr="006D6F8A">
        <w:rPr>
          <w:sz w:val="32"/>
          <w:szCs w:val="32"/>
        </w:rPr>
        <w:t xml:space="preserve">Ребенок садится спиной к взрослому, который производит шумы разными предметами. Ребенок должен догадаться, что это за предмет и </w:t>
      </w:r>
      <w:proofErr w:type="gramStart"/>
      <w:r w:rsidR="009152A1" w:rsidRPr="006D6F8A">
        <w:rPr>
          <w:sz w:val="32"/>
          <w:szCs w:val="32"/>
        </w:rPr>
        <w:t>назвать его, не поворачиваясь</w:t>
      </w:r>
      <w:proofErr w:type="gramEnd"/>
      <w:r w:rsidR="009152A1" w:rsidRPr="006D6F8A">
        <w:rPr>
          <w:sz w:val="32"/>
          <w:szCs w:val="32"/>
        </w:rPr>
        <w:t xml:space="preserve">. </w:t>
      </w:r>
      <w:r w:rsidR="009152A1" w:rsidRPr="006D6F8A">
        <w:rPr>
          <w:sz w:val="32"/>
          <w:szCs w:val="32"/>
        </w:rPr>
        <w:br/>
      </w:r>
      <w:r w:rsidR="003C3C51">
        <w:rPr>
          <w:sz w:val="32"/>
          <w:szCs w:val="32"/>
        </w:rPr>
        <w:t xml:space="preserve">             </w:t>
      </w:r>
      <w:r w:rsidR="009152A1" w:rsidRPr="006D6F8A">
        <w:rPr>
          <w:sz w:val="32"/>
          <w:szCs w:val="32"/>
        </w:rPr>
        <w:t xml:space="preserve">Шумы могут быть самые разные. Можно бросать ложку, мяч на пол, </w:t>
      </w:r>
      <w:r w:rsidR="00E35B62">
        <w:rPr>
          <w:sz w:val="32"/>
          <w:szCs w:val="32"/>
        </w:rPr>
        <w:t xml:space="preserve">мять или </w:t>
      </w:r>
      <w:r w:rsidR="009152A1" w:rsidRPr="006D6F8A">
        <w:rPr>
          <w:sz w:val="32"/>
          <w:szCs w:val="32"/>
        </w:rPr>
        <w:t>рвать бумагу, ударять предметом о предмет, перелистывать книгу и т.д</w:t>
      </w:r>
      <w:proofErr w:type="gramStart"/>
      <w:r w:rsidR="009152A1" w:rsidRPr="006D6F8A">
        <w:rPr>
          <w:sz w:val="32"/>
          <w:szCs w:val="32"/>
        </w:rPr>
        <w:t xml:space="preserve">.. </w:t>
      </w:r>
      <w:proofErr w:type="gramEnd"/>
      <w:r w:rsidR="009152A1" w:rsidRPr="006D6F8A">
        <w:rPr>
          <w:sz w:val="32"/>
          <w:szCs w:val="32"/>
        </w:rPr>
        <w:t xml:space="preserve">Можно за каждый правильный ответ давать ребенку звездочку или фишку. Играть можно с несколькими детьми (тогда появится элемент соревнования). </w:t>
      </w:r>
      <w:r w:rsidR="009152A1" w:rsidRPr="006D6F8A">
        <w:rPr>
          <w:sz w:val="32"/>
          <w:szCs w:val="32"/>
        </w:rPr>
        <w:br/>
      </w:r>
    </w:p>
    <w:p w:rsidR="00E35B62" w:rsidRDefault="00E35B62" w:rsidP="00E35B62">
      <w:pPr>
        <w:spacing w:after="240"/>
        <w:ind w:left="720"/>
        <w:jc w:val="right"/>
        <w:rPr>
          <w:i/>
          <w:iCs/>
          <w:sz w:val="32"/>
          <w:szCs w:val="32"/>
        </w:rPr>
      </w:pPr>
      <w:r>
        <w:rPr>
          <w:b/>
          <w:bCs/>
          <w:sz w:val="72"/>
          <w:szCs w:val="32"/>
        </w:rPr>
        <w:t>ШЁПОТНАЯ РЕЧЬ</w:t>
      </w:r>
      <w:r w:rsidRPr="003C3C51">
        <w:rPr>
          <w:i/>
          <w:iCs/>
          <w:sz w:val="32"/>
          <w:szCs w:val="32"/>
        </w:rPr>
        <w:br/>
      </w:r>
      <w:r w:rsidRPr="006D6F8A">
        <w:rPr>
          <w:i/>
          <w:iCs/>
          <w:sz w:val="32"/>
          <w:szCs w:val="32"/>
        </w:rPr>
        <w:t xml:space="preserve">(игра на развитие </w:t>
      </w:r>
      <w:r>
        <w:rPr>
          <w:i/>
          <w:iCs/>
          <w:sz w:val="32"/>
          <w:szCs w:val="32"/>
        </w:rPr>
        <w:t>внимания и звукового восприятия</w:t>
      </w:r>
      <w:r w:rsidRPr="006D6F8A">
        <w:rPr>
          <w:i/>
          <w:iCs/>
          <w:sz w:val="32"/>
          <w:szCs w:val="32"/>
        </w:rPr>
        <w:t>)</w:t>
      </w:r>
    </w:p>
    <w:p w:rsidR="00CD2359" w:rsidRDefault="00E35B62" w:rsidP="00CD2359">
      <w:pPr>
        <w:spacing w:after="240"/>
        <w:ind w:left="720"/>
        <w:rPr>
          <w:sz w:val="32"/>
          <w:szCs w:val="32"/>
        </w:rPr>
      </w:pPr>
      <w:r w:rsidRPr="006D6F8A">
        <w:rPr>
          <w:sz w:val="32"/>
          <w:szCs w:val="32"/>
        </w:rPr>
        <w:t xml:space="preserve"> </w:t>
      </w:r>
      <w:r w:rsidRPr="006D6F8A">
        <w:rPr>
          <w:sz w:val="32"/>
          <w:szCs w:val="32"/>
        </w:rPr>
        <w:br/>
      </w:r>
      <w:r w:rsidRPr="006D6F8A">
        <w:rPr>
          <w:sz w:val="32"/>
          <w:szCs w:val="32"/>
        </w:rPr>
        <w:br/>
      </w:r>
      <w:r>
        <w:rPr>
          <w:sz w:val="32"/>
          <w:szCs w:val="32"/>
        </w:rPr>
        <w:t xml:space="preserve">             </w:t>
      </w:r>
      <w:r w:rsidRPr="006D6F8A">
        <w:rPr>
          <w:sz w:val="32"/>
          <w:szCs w:val="32"/>
        </w:rPr>
        <w:t xml:space="preserve">Ребенок </w:t>
      </w:r>
      <w:r>
        <w:rPr>
          <w:sz w:val="32"/>
          <w:szCs w:val="32"/>
        </w:rPr>
        <w:t xml:space="preserve">и </w:t>
      </w:r>
      <w:r w:rsidRPr="006D6F8A">
        <w:rPr>
          <w:sz w:val="32"/>
          <w:szCs w:val="32"/>
        </w:rPr>
        <w:t xml:space="preserve"> взросл</w:t>
      </w:r>
      <w:r>
        <w:rPr>
          <w:sz w:val="32"/>
          <w:szCs w:val="32"/>
        </w:rPr>
        <w:t>ый стоят на небольшом расстоянии друг от друга.</w:t>
      </w:r>
      <w:r w:rsidRPr="006D6F8A">
        <w:rPr>
          <w:sz w:val="32"/>
          <w:szCs w:val="32"/>
        </w:rPr>
        <w:t xml:space="preserve"> Ребенок должен </w:t>
      </w:r>
      <w:r>
        <w:rPr>
          <w:sz w:val="32"/>
          <w:szCs w:val="32"/>
        </w:rPr>
        <w:t>внимательно слушать и выполнять команды взрослого.  Взрослый ШЁПОТОМ дает ребенку команды</w:t>
      </w:r>
      <w:r w:rsidR="00CD2359">
        <w:rPr>
          <w:sz w:val="32"/>
          <w:szCs w:val="32"/>
        </w:rPr>
        <w:t>. Н</w:t>
      </w:r>
      <w:r>
        <w:rPr>
          <w:sz w:val="32"/>
          <w:szCs w:val="32"/>
        </w:rPr>
        <w:t xml:space="preserve">апример: </w:t>
      </w:r>
    </w:p>
    <w:p w:rsidR="00CD2359" w:rsidRPr="00CD2359" w:rsidRDefault="00E35B62" w:rsidP="00CD2359">
      <w:pPr>
        <w:spacing w:after="240"/>
        <w:ind w:left="720"/>
        <w:rPr>
          <w:b/>
          <w:color w:val="A6A6A6" w:themeColor="background1" w:themeShade="A6"/>
          <w:sz w:val="56"/>
          <w:szCs w:val="32"/>
        </w:rPr>
      </w:pPr>
      <w:r w:rsidRPr="00CD2359">
        <w:rPr>
          <w:b/>
          <w:color w:val="A6A6A6" w:themeColor="background1" w:themeShade="A6"/>
          <w:sz w:val="56"/>
          <w:szCs w:val="32"/>
        </w:rPr>
        <w:t>попрыгай, сядь, беги, лежи, стой, иди, приседай, хлопай</w:t>
      </w:r>
      <w:r w:rsidR="00CD2359">
        <w:rPr>
          <w:b/>
          <w:color w:val="A6A6A6" w:themeColor="background1" w:themeShade="A6"/>
          <w:sz w:val="56"/>
          <w:szCs w:val="32"/>
        </w:rPr>
        <w:t xml:space="preserve">, маши руками </w:t>
      </w:r>
      <w:r w:rsidRPr="00CD2359">
        <w:rPr>
          <w:b/>
          <w:color w:val="A6A6A6" w:themeColor="background1" w:themeShade="A6"/>
          <w:sz w:val="56"/>
          <w:szCs w:val="32"/>
        </w:rPr>
        <w:t>…</w:t>
      </w:r>
    </w:p>
    <w:p w:rsidR="00E35B62" w:rsidRDefault="00E35B62" w:rsidP="00CD2359">
      <w:pPr>
        <w:spacing w:after="24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Ребенок должен услышать и выполнить задание.</w:t>
      </w:r>
    </w:p>
    <w:p w:rsidR="00CD2359" w:rsidRDefault="00E35B62" w:rsidP="00CD2359">
      <w:pPr>
        <w:spacing w:after="24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УСЛОЖНЕНИЕ ИГРЫ: </w:t>
      </w:r>
      <w:r w:rsidR="00CD2359">
        <w:rPr>
          <w:sz w:val="32"/>
          <w:szCs w:val="32"/>
        </w:rPr>
        <w:t xml:space="preserve">Если ребенок отлично справляется с заданием. Взрослый отходит от ребенка на один шаг, увеличивая расстояние между </w:t>
      </w:r>
      <w:proofErr w:type="gramStart"/>
      <w:r w:rsidR="00CD2359">
        <w:rPr>
          <w:sz w:val="32"/>
          <w:szCs w:val="32"/>
        </w:rPr>
        <w:t>играющими</w:t>
      </w:r>
      <w:proofErr w:type="gramEnd"/>
      <w:r w:rsidR="00CD2359">
        <w:rPr>
          <w:sz w:val="32"/>
          <w:szCs w:val="32"/>
        </w:rPr>
        <w:t xml:space="preserve">. Так постепенно </w:t>
      </w:r>
      <w:proofErr w:type="gramStart"/>
      <w:r w:rsidR="00CD2359">
        <w:rPr>
          <w:sz w:val="32"/>
          <w:szCs w:val="32"/>
        </w:rPr>
        <w:t>увеличивая расстояние мы развиваем</w:t>
      </w:r>
      <w:proofErr w:type="gramEnd"/>
      <w:r w:rsidR="00CD2359">
        <w:rPr>
          <w:sz w:val="32"/>
          <w:szCs w:val="32"/>
        </w:rPr>
        <w:t xml:space="preserve"> слуховое восприятие ребенка.</w:t>
      </w:r>
    </w:p>
    <w:p w:rsidR="00CD2359" w:rsidRPr="00CD2359" w:rsidRDefault="00CD2359" w:rsidP="00CD2359">
      <w:pPr>
        <w:spacing w:after="240"/>
        <w:ind w:left="720"/>
        <w:rPr>
          <w:b/>
          <w:bCs/>
          <w:sz w:val="72"/>
          <w:szCs w:val="72"/>
        </w:rPr>
      </w:pPr>
      <w:r w:rsidRPr="00CD2359">
        <w:rPr>
          <w:b/>
          <w:bCs/>
          <w:noProof/>
          <w:sz w:val="72"/>
          <w:szCs w:val="72"/>
        </w:rPr>
        <w:lastRenderedPageBreak/>
        <w:pict>
          <v:shape id="_x0000_s1032" type="#_x0000_t62" style="position:absolute;left:0;text-align:left;margin-left:382.35pt;margin-top:40.05pt;width:136.55pt;height:58.75pt;z-index:251663360" adj="-2586,21251">
            <v:textbox>
              <w:txbxContent>
                <w:p w:rsidR="00CD2359" w:rsidRPr="006D6F8A" w:rsidRDefault="00CD2359" w:rsidP="00CD2359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СОВЕТЫ</w:t>
                  </w:r>
                </w:p>
                <w:p w:rsidR="00CD2359" w:rsidRPr="006D6F8A" w:rsidRDefault="00CD2359" w:rsidP="00CD2359">
                  <w:pPr>
                    <w:rPr>
                      <w:b/>
                      <w:i/>
                      <w:sz w:val="40"/>
                    </w:rPr>
                  </w:pPr>
                  <w:r w:rsidRPr="006D6F8A">
                    <w:rPr>
                      <w:b/>
                      <w:i/>
                      <w:sz w:val="40"/>
                    </w:rPr>
                    <w:t>ЛОГОПЕДА</w:t>
                  </w:r>
                  <w:r>
                    <w:rPr>
                      <w:b/>
                      <w:i/>
                      <w:sz w:val="40"/>
                    </w:rPr>
                    <w:t>:</w:t>
                  </w:r>
                </w:p>
              </w:txbxContent>
            </v:textbox>
          </v:shape>
        </w:pict>
      </w:r>
      <w:r w:rsidR="009152A1" w:rsidRPr="00CD2359">
        <w:rPr>
          <w:b/>
          <w:bCs/>
          <w:sz w:val="72"/>
          <w:szCs w:val="72"/>
        </w:rPr>
        <w:t xml:space="preserve">Упражнения на развитие </w:t>
      </w:r>
    </w:p>
    <w:p w:rsidR="009152A1" w:rsidRPr="00CD2359" w:rsidRDefault="009152A1" w:rsidP="00CD2359">
      <w:pPr>
        <w:spacing w:after="240"/>
        <w:ind w:left="720"/>
        <w:rPr>
          <w:sz w:val="32"/>
          <w:szCs w:val="32"/>
        </w:rPr>
      </w:pPr>
      <w:r w:rsidRPr="00CD2359">
        <w:rPr>
          <w:b/>
          <w:bCs/>
          <w:sz w:val="72"/>
          <w:szCs w:val="72"/>
        </w:rPr>
        <w:t>речевого дыхания</w:t>
      </w:r>
      <w:proofErr w:type="gramStart"/>
      <w:r w:rsidRPr="00CD2359">
        <w:rPr>
          <w:sz w:val="52"/>
          <w:szCs w:val="32"/>
        </w:rPr>
        <w:t xml:space="preserve"> </w:t>
      </w:r>
      <w:r w:rsidRPr="00CD2359">
        <w:rPr>
          <w:sz w:val="52"/>
          <w:szCs w:val="32"/>
        </w:rPr>
        <w:br/>
      </w:r>
      <w:r w:rsidRPr="00CD2359">
        <w:rPr>
          <w:sz w:val="32"/>
          <w:szCs w:val="32"/>
        </w:rPr>
        <w:br/>
      </w:r>
      <w:r w:rsidRPr="006D6F8A">
        <w:rPr>
          <w:sz w:val="32"/>
          <w:szCs w:val="32"/>
        </w:rPr>
        <w:t>Ч</w:t>
      </w:r>
      <w:proofErr w:type="gramEnd"/>
      <w:r w:rsidRPr="006D6F8A">
        <w:rPr>
          <w:sz w:val="32"/>
          <w:szCs w:val="32"/>
        </w:rPr>
        <w:t>тобы научиться выговаривать такие зв</w:t>
      </w:r>
      <w:r w:rsidR="00CD2359">
        <w:rPr>
          <w:sz w:val="32"/>
          <w:szCs w:val="32"/>
        </w:rPr>
        <w:t>уки, как «С», «З», «Ш», «Ж»,</w:t>
      </w:r>
      <w:r w:rsidRPr="006D6F8A">
        <w:rPr>
          <w:sz w:val="32"/>
          <w:szCs w:val="32"/>
        </w:rPr>
        <w:t xml:space="preserve"> ребенок должен уметь делать достаточно сильный вдох. Также эти упражнения помогут в профилактике заикания, «глотания» звуков и слов. </w:t>
      </w:r>
      <w:r w:rsidRPr="006D6F8A">
        <w:rPr>
          <w:sz w:val="32"/>
          <w:szCs w:val="32"/>
        </w:rPr>
        <w:br/>
      </w:r>
    </w:p>
    <w:p w:rsidR="00CD2359" w:rsidRDefault="009152A1" w:rsidP="00CD2359">
      <w:pPr>
        <w:spacing w:after="240"/>
        <w:rPr>
          <w:b/>
          <w:bCs/>
          <w:sz w:val="32"/>
          <w:szCs w:val="32"/>
        </w:rPr>
      </w:pPr>
      <w:r w:rsidRPr="006D6F8A">
        <w:rPr>
          <w:b/>
          <w:bCs/>
          <w:sz w:val="32"/>
          <w:szCs w:val="32"/>
        </w:rPr>
        <w:t>«ОДУВАНЧИК»</w:t>
      </w:r>
      <w:r w:rsidRPr="006D6F8A">
        <w:rPr>
          <w:sz w:val="32"/>
          <w:szCs w:val="32"/>
        </w:rPr>
        <w:br/>
      </w:r>
      <w:r w:rsidRPr="006D6F8A">
        <w:rPr>
          <w:i/>
          <w:iCs/>
          <w:sz w:val="32"/>
          <w:szCs w:val="32"/>
        </w:rPr>
        <w:t>(материал: цветок одуванчика)</w:t>
      </w:r>
      <w:r w:rsidR="00CD2359">
        <w:rPr>
          <w:sz w:val="32"/>
          <w:szCs w:val="32"/>
        </w:rPr>
        <w:br/>
      </w:r>
      <w:r w:rsidRPr="006D6F8A">
        <w:rPr>
          <w:sz w:val="32"/>
          <w:szCs w:val="32"/>
        </w:rPr>
        <w:t xml:space="preserve">На прогулке найдите одуванчик. Взрослый предлагает подуть на цветок так, чтобы слетели все пушинки. Обычно ребенок справляется за 3-4 раза. </w:t>
      </w:r>
      <w:r w:rsidRPr="006D6F8A">
        <w:rPr>
          <w:sz w:val="32"/>
          <w:szCs w:val="32"/>
        </w:rPr>
        <w:br/>
      </w:r>
    </w:p>
    <w:p w:rsidR="009152A1" w:rsidRPr="0016119E" w:rsidRDefault="009152A1" w:rsidP="00CD2359">
      <w:pPr>
        <w:spacing w:after="240"/>
        <w:rPr>
          <w:sz w:val="32"/>
          <w:szCs w:val="32"/>
        </w:rPr>
      </w:pPr>
      <w:r w:rsidRPr="0016119E">
        <w:rPr>
          <w:b/>
          <w:bCs/>
          <w:sz w:val="32"/>
          <w:szCs w:val="32"/>
        </w:rPr>
        <w:t>«СНЕЖИНКИ»</w:t>
      </w:r>
      <w:r w:rsidRPr="0016119E">
        <w:rPr>
          <w:sz w:val="32"/>
          <w:szCs w:val="32"/>
        </w:rPr>
        <w:br/>
      </w:r>
      <w:r w:rsidRPr="0016119E">
        <w:rPr>
          <w:i/>
          <w:iCs/>
          <w:sz w:val="32"/>
          <w:szCs w:val="32"/>
        </w:rPr>
        <w:t>(материал: несколько кусочков ваты или маленькие бумажные снежинки, кусочки салфеток)</w:t>
      </w:r>
      <w:r w:rsidRPr="0016119E">
        <w:rPr>
          <w:sz w:val="32"/>
          <w:szCs w:val="32"/>
        </w:rPr>
        <w:br/>
      </w:r>
      <w:r w:rsidRPr="0016119E">
        <w:rPr>
          <w:sz w:val="32"/>
          <w:szCs w:val="32"/>
        </w:rPr>
        <w:br/>
        <w:t xml:space="preserve">Взрослый показывает, как сдуть «снежинки» с раскрытой ладони, ребенок повторяет. Упражнение повторить 2-3 раза. </w:t>
      </w:r>
      <w:r w:rsidRPr="0016119E">
        <w:rPr>
          <w:sz w:val="32"/>
          <w:szCs w:val="32"/>
        </w:rPr>
        <w:br/>
      </w:r>
    </w:p>
    <w:p w:rsidR="009152A1" w:rsidRPr="0016119E" w:rsidRDefault="009152A1" w:rsidP="00CD2359">
      <w:pPr>
        <w:rPr>
          <w:sz w:val="32"/>
          <w:szCs w:val="32"/>
        </w:rPr>
      </w:pPr>
      <w:r w:rsidRPr="0016119E">
        <w:rPr>
          <w:b/>
          <w:bCs/>
          <w:sz w:val="32"/>
          <w:szCs w:val="32"/>
        </w:rPr>
        <w:t>«БАБОЧКА, ЛЕТИ!»</w:t>
      </w:r>
      <w:r w:rsidRPr="0016119E">
        <w:rPr>
          <w:sz w:val="32"/>
          <w:szCs w:val="32"/>
        </w:rPr>
        <w:br/>
      </w:r>
      <w:r w:rsidRPr="0016119E">
        <w:rPr>
          <w:i/>
          <w:iCs/>
          <w:sz w:val="32"/>
          <w:szCs w:val="32"/>
        </w:rPr>
        <w:t>(материал: 2-3 яркие бумажные бабочки, каждая подвешена на нитке к чему-либо на уровне лица ребенка)</w:t>
      </w:r>
      <w:r w:rsidRPr="0016119E">
        <w:rPr>
          <w:sz w:val="32"/>
          <w:szCs w:val="32"/>
        </w:rPr>
        <w:t xml:space="preserve"> </w:t>
      </w:r>
      <w:r w:rsidRPr="0016119E">
        <w:rPr>
          <w:sz w:val="32"/>
          <w:szCs w:val="32"/>
        </w:rPr>
        <w:br/>
      </w:r>
      <w:r w:rsidRPr="0016119E">
        <w:rPr>
          <w:sz w:val="32"/>
          <w:szCs w:val="32"/>
        </w:rPr>
        <w:br/>
        <w:t xml:space="preserve">Задача ребенка – дуть на бабочек, чтобы они «летели». Дуть не более 10 секунд, с паузами, чтобы не закружилась голова. </w:t>
      </w:r>
    </w:p>
    <w:p w:rsidR="009152A1" w:rsidRPr="0016119E" w:rsidRDefault="009152A1" w:rsidP="003C3C51">
      <w:pPr>
        <w:rPr>
          <w:sz w:val="32"/>
          <w:szCs w:val="32"/>
        </w:rPr>
      </w:pPr>
    </w:p>
    <w:p w:rsidR="00E35B62" w:rsidRPr="00CD2359" w:rsidRDefault="00CD2359" w:rsidP="00E35B62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32"/>
          <w:szCs w:val="32"/>
        </w:rPr>
      </w:pPr>
      <w:r>
        <w:rPr>
          <w:rStyle w:val="a4"/>
          <w:b/>
          <w:i w:val="0"/>
          <w:color w:val="333333"/>
          <w:sz w:val="32"/>
          <w:szCs w:val="32"/>
        </w:rPr>
        <w:t>«КТО ДОЛЬШЕ ПРОТЯНЕТ</w:t>
      </w:r>
      <w:r w:rsidR="006D4AF1">
        <w:rPr>
          <w:rStyle w:val="a4"/>
          <w:b/>
          <w:i w:val="0"/>
          <w:color w:val="333333"/>
          <w:sz w:val="32"/>
          <w:szCs w:val="32"/>
        </w:rPr>
        <w:t xml:space="preserve"> (ПРОИЗНЕСЁТ)</w:t>
      </w:r>
      <w:r>
        <w:rPr>
          <w:rStyle w:val="a4"/>
          <w:b/>
          <w:i w:val="0"/>
          <w:color w:val="333333"/>
          <w:sz w:val="32"/>
          <w:szCs w:val="32"/>
        </w:rPr>
        <w:t xml:space="preserve"> ЗВУК</w:t>
      </w:r>
      <w:r w:rsidR="006D4AF1">
        <w:rPr>
          <w:rStyle w:val="a4"/>
          <w:b/>
          <w:i w:val="0"/>
          <w:color w:val="333333"/>
          <w:sz w:val="32"/>
          <w:szCs w:val="32"/>
        </w:rPr>
        <w:t>И»</w:t>
      </w:r>
    </w:p>
    <w:p w:rsidR="00E35B62" w:rsidRPr="006D4AF1" w:rsidRDefault="00E35B62" w:rsidP="00E35B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6"/>
        </w:rPr>
      </w:pPr>
      <w:proofErr w:type="spellStart"/>
      <w:r w:rsidRPr="006D4AF1">
        <w:rPr>
          <w:color w:val="333333"/>
          <w:sz w:val="36"/>
        </w:rPr>
        <w:t>А-а-а-а-а</w:t>
      </w:r>
      <w:proofErr w:type="spellEnd"/>
      <w:r w:rsidR="006D4AF1" w:rsidRPr="006D4AF1">
        <w:rPr>
          <w:color w:val="000000"/>
          <w:sz w:val="36"/>
        </w:rPr>
        <w:t xml:space="preserve">                                </w:t>
      </w:r>
      <w:proofErr w:type="spellStart"/>
      <w:r w:rsidRPr="006D4AF1">
        <w:rPr>
          <w:color w:val="333333"/>
          <w:sz w:val="36"/>
        </w:rPr>
        <w:t>У-у-у-у-у</w:t>
      </w:r>
      <w:proofErr w:type="spellEnd"/>
      <w:r w:rsidR="006D4AF1" w:rsidRPr="006D4AF1">
        <w:rPr>
          <w:color w:val="000000"/>
          <w:sz w:val="36"/>
        </w:rPr>
        <w:t xml:space="preserve">                               </w:t>
      </w:r>
      <w:proofErr w:type="spellStart"/>
      <w:r w:rsidRPr="006D4AF1">
        <w:rPr>
          <w:color w:val="333333"/>
          <w:sz w:val="36"/>
        </w:rPr>
        <w:t>Е-е-е-е-е</w:t>
      </w:r>
      <w:proofErr w:type="spellEnd"/>
    </w:p>
    <w:p w:rsidR="00E35B62" w:rsidRPr="00CD2359" w:rsidRDefault="00E35B62" w:rsidP="00E35B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CD2359">
        <w:rPr>
          <w:color w:val="333333"/>
        </w:rPr>
        <w:t>Потом несколько гласных звуков:</w:t>
      </w:r>
    </w:p>
    <w:p w:rsidR="006D4AF1" w:rsidRPr="006D4AF1" w:rsidRDefault="00E35B62" w:rsidP="00E35B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6"/>
        </w:rPr>
      </w:pPr>
      <w:proofErr w:type="spellStart"/>
      <w:r w:rsidRPr="006D4AF1">
        <w:rPr>
          <w:color w:val="333333"/>
          <w:sz w:val="36"/>
        </w:rPr>
        <w:t>А-а-а-а-у-у-у</w:t>
      </w:r>
      <w:proofErr w:type="spellEnd"/>
      <w:r w:rsidR="006D4AF1" w:rsidRPr="006D4AF1">
        <w:rPr>
          <w:color w:val="000000"/>
          <w:sz w:val="36"/>
        </w:rPr>
        <w:t xml:space="preserve">                  </w:t>
      </w:r>
      <w:proofErr w:type="spellStart"/>
      <w:r w:rsidRPr="006D4AF1">
        <w:rPr>
          <w:color w:val="333333"/>
          <w:sz w:val="36"/>
        </w:rPr>
        <w:t>А-а-а-а-е-е-е</w:t>
      </w:r>
      <w:proofErr w:type="spellEnd"/>
      <w:r w:rsidR="006D4AF1" w:rsidRPr="006D4AF1">
        <w:rPr>
          <w:color w:val="000000"/>
          <w:sz w:val="36"/>
        </w:rPr>
        <w:t xml:space="preserve">                  </w:t>
      </w:r>
    </w:p>
    <w:p w:rsidR="00E35B62" w:rsidRPr="006D4AF1" w:rsidRDefault="006D4AF1" w:rsidP="00E35B62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36"/>
        </w:rPr>
      </w:pPr>
      <w:r>
        <w:rPr>
          <w:color w:val="333333"/>
          <w:sz w:val="36"/>
        </w:rPr>
        <w:t xml:space="preserve">                              </w:t>
      </w:r>
      <w:proofErr w:type="spellStart"/>
      <w:r w:rsidR="00E35B62" w:rsidRPr="006D4AF1">
        <w:rPr>
          <w:color w:val="333333"/>
          <w:sz w:val="36"/>
        </w:rPr>
        <w:t>А-а-а-а-и-и-и</w:t>
      </w:r>
      <w:proofErr w:type="spellEnd"/>
      <w:r w:rsidRPr="006D4AF1">
        <w:rPr>
          <w:color w:val="000000"/>
          <w:sz w:val="36"/>
        </w:rPr>
        <w:t xml:space="preserve">             </w:t>
      </w:r>
      <w:proofErr w:type="spellStart"/>
      <w:r w:rsidR="00E35B62" w:rsidRPr="006D4AF1">
        <w:rPr>
          <w:color w:val="333333"/>
          <w:sz w:val="36"/>
        </w:rPr>
        <w:t>И-и-и-а-а-а</w:t>
      </w:r>
      <w:proofErr w:type="spellEnd"/>
    </w:p>
    <w:p w:rsidR="009152A1" w:rsidRPr="00CD2359" w:rsidRDefault="009152A1" w:rsidP="003C3C51"/>
    <w:sectPr w:rsidR="009152A1" w:rsidRPr="00CD2359" w:rsidSect="006D6F8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52A1"/>
    <w:rsid w:val="000E0853"/>
    <w:rsid w:val="003C3C51"/>
    <w:rsid w:val="006B5208"/>
    <w:rsid w:val="006D4AF1"/>
    <w:rsid w:val="006D6F8A"/>
    <w:rsid w:val="008B5DC4"/>
    <w:rsid w:val="009152A1"/>
    <w:rsid w:val="009D7EBE"/>
    <w:rsid w:val="00CD2359"/>
    <w:rsid w:val="00D27879"/>
    <w:rsid w:val="00E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7" type="callout" idref="#_x0000_s1031"/>
        <o:r id="V:Rule8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C51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E35B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2021-03-11T06:24:00Z</cp:lastPrinted>
  <dcterms:created xsi:type="dcterms:W3CDTF">2021-03-09T04:59:00Z</dcterms:created>
  <dcterms:modified xsi:type="dcterms:W3CDTF">2021-03-11T06:27:00Z</dcterms:modified>
</cp:coreProperties>
</file>